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A93D" w14:textId="6E50CBC1" w:rsidR="0071705E" w:rsidRPr="00982539" w:rsidRDefault="0071705E" w:rsidP="00A70C92">
      <w:pPr>
        <w:tabs>
          <w:tab w:val="center" w:pos="4819"/>
          <w:tab w:val="left" w:pos="7290"/>
        </w:tabs>
        <w:spacing w:after="200" w:line="276" w:lineRule="auto"/>
        <w:jc w:val="center"/>
        <w:rPr>
          <w:rFonts w:ascii="Times New Roman" w:eastAsia="Calibri" w:hAnsi="Times New Roman" w:cs="Times New Roman"/>
          <w:b/>
          <w:sz w:val="24"/>
          <w:szCs w:val="24"/>
        </w:rPr>
      </w:pPr>
      <w:bookmarkStart w:id="0" w:name="_Hlk62652734"/>
      <w:r w:rsidRPr="00982539">
        <w:rPr>
          <w:rFonts w:ascii="Times New Roman" w:eastAsia="Calibri" w:hAnsi="Times New Roman" w:cs="Times New Roman"/>
          <w:b/>
          <w:sz w:val="24"/>
          <w:szCs w:val="24"/>
        </w:rPr>
        <w:t>VILNIAUS LOPŠELIO-DARŽELIO „RŪTA”</w:t>
      </w:r>
    </w:p>
    <w:p w14:paraId="70173DA8" w14:textId="77777777" w:rsidR="0071705E" w:rsidRDefault="0071705E" w:rsidP="00A70C92">
      <w:pPr>
        <w:spacing w:after="200" w:line="276" w:lineRule="auto"/>
        <w:jc w:val="center"/>
        <w:rPr>
          <w:rFonts w:ascii="Times New Roman" w:eastAsia="Calibri" w:hAnsi="Times New Roman" w:cs="Times New Roman"/>
          <w:b/>
          <w:sz w:val="24"/>
          <w:szCs w:val="24"/>
        </w:rPr>
      </w:pPr>
      <w:bookmarkStart w:id="1" w:name="_Hlk29832885"/>
      <w:r>
        <w:rPr>
          <w:rFonts w:ascii="Times New Roman" w:eastAsia="Calibri" w:hAnsi="Times New Roman" w:cs="Times New Roman"/>
          <w:b/>
          <w:sz w:val="24"/>
          <w:szCs w:val="24"/>
        </w:rPr>
        <w:t xml:space="preserve">SVEIKATINGUMO </w:t>
      </w:r>
      <w:r w:rsidRPr="00982539">
        <w:rPr>
          <w:rFonts w:ascii="Times New Roman" w:eastAsia="Calibri" w:hAnsi="Times New Roman" w:cs="Times New Roman"/>
          <w:b/>
          <w:sz w:val="24"/>
          <w:szCs w:val="24"/>
        </w:rPr>
        <w:t>PROJEKT</w:t>
      </w:r>
      <w:r>
        <w:rPr>
          <w:rFonts w:ascii="Times New Roman" w:eastAsia="Calibri" w:hAnsi="Times New Roman" w:cs="Times New Roman"/>
          <w:b/>
          <w:sz w:val="24"/>
          <w:szCs w:val="24"/>
        </w:rPr>
        <w:t>AS</w:t>
      </w:r>
    </w:p>
    <w:p w14:paraId="11EEE8A3" w14:textId="2CA58D45" w:rsidR="0071705E" w:rsidRDefault="0071705E" w:rsidP="00A70C92">
      <w:pPr>
        <w:spacing w:after="200" w:line="276" w:lineRule="auto"/>
        <w:jc w:val="center"/>
        <w:rPr>
          <w:rFonts w:ascii="Times New Roman" w:eastAsia="Calibri" w:hAnsi="Times New Roman" w:cs="Times New Roman"/>
          <w:b/>
          <w:sz w:val="24"/>
          <w:szCs w:val="24"/>
        </w:rPr>
      </w:pPr>
      <w:r w:rsidRPr="00982539">
        <w:rPr>
          <w:rFonts w:ascii="Times New Roman" w:eastAsia="Calibri" w:hAnsi="Times New Roman" w:cs="Times New Roman"/>
          <w:b/>
          <w:sz w:val="24"/>
          <w:szCs w:val="24"/>
        </w:rPr>
        <w:t>„</w:t>
      </w:r>
      <w:r>
        <w:rPr>
          <w:rFonts w:ascii="Times New Roman" w:eastAsia="Calibri" w:hAnsi="Times New Roman" w:cs="Times New Roman"/>
          <w:b/>
          <w:sz w:val="24"/>
          <w:szCs w:val="24"/>
        </w:rPr>
        <w:t>SVEIKAS IR ŽVALUS VAIKAS - MŪSŲ DŽIAUGSMAS</w:t>
      </w:r>
      <w:r w:rsidRPr="00982539">
        <w:rPr>
          <w:rFonts w:ascii="Times New Roman" w:eastAsia="Calibri" w:hAnsi="Times New Roman" w:cs="Times New Roman"/>
          <w:b/>
          <w:sz w:val="24"/>
          <w:szCs w:val="24"/>
        </w:rPr>
        <w:t>”</w:t>
      </w:r>
      <w:bookmarkEnd w:id="1"/>
    </w:p>
    <w:bookmarkEnd w:id="0"/>
    <w:p w14:paraId="00DC2524" w14:textId="40EFE8F6" w:rsidR="00CB124B" w:rsidRPr="0071705E" w:rsidRDefault="0071705E" w:rsidP="0071705E">
      <w:pPr>
        <w:spacing w:after="200" w:line="276" w:lineRule="auto"/>
        <w:jc w:val="both"/>
        <w:rPr>
          <w:rFonts w:ascii="Times New Roman" w:eastAsia="Calibri" w:hAnsi="Times New Roman" w:cs="Times New Roman"/>
          <w:b/>
          <w:sz w:val="24"/>
          <w:szCs w:val="24"/>
        </w:rPr>
      </w:pPr>
      <w:r w:rsidRPr="0071705E">
        <w:rPr>
          <w:rFonts w:ascii="Times New Roman" w:eastAsia="Calibri" w:hAnsi="Times New Roman" w:cs="Times New Roman"/>
          <w:bCs/>
          <w:sz w:val="24"/>
          <w:szCs w:val="24"/>
        </w:rPr>
        <w:t>Tai</w:t>
      </w:r>
      <w:r>
        <w:rPr>
          <w:rFonts w:ascii="Times New Roman" w:eastAsia="Calibri" w:hAnsi="Times New Roman" w:cs="Times New Roman"/>
          <w:b/>
          <w:sz w:val="24"/>
          <w:szCs w:val="24"/>
        </w:rPr>
        <w:t xml:space="preserve"> </w:t>
      </w:r>
      <w:r w:rsidR="00CB124B" w:rsidRPr="0071705E">
        <w:rPr>
          <w:rFonts w:ascii="Times New Roman" w:hAnsi="Times New Roman" w:cs="Times New Roman"/>
          <w:sz w:val="24"/>
          <w:szCs w:val="24"/>
        </w:rPr>
        <w:t>ilgalaikis</w:t>
      </w:r>
      <w:r w:rsidR="0086635A" w:rsidRPr="0071705E">
        <w:rPr>
          <w:rFonts w:ascii="Times New Roman" w:hAnsi="Times New Roman" w:cs="Times New Roman"/>
          <w:sz w:val="24"/>
          <w:szCs w:val="24"/>
        </w:rPr>
        <w:t xml:space="preserve"> </w:t>
      </w:r>
      <w:r w:rsidR="00CB124B" w:rsidRPr="0071705E">
        <w:rPr>
          <w:rFonts w:ascii="Times New Roman" w:hAnsi="Times New Roman" w:cs="Times New Roman"/>
          <w:sz w:val="24"/>
          <w:szCs w:val="24"/>
        </w:rPr>
        <w:t xml:space="preserve">sveikatingumo projektas, kuris </w:t>
      </w:r>
      <w:r w:rsidR="000A069E" w:rsidRPr="0071705E">
        <w:rPr>
          <w:rFonts w:ascii="Times New Roman" w:hAnsi="Times New Roman" w:cs="Times New Roman"/>
          <w:sz w:val="24"/>
          <w:szCs w:val="24"/>
        </w:rPr>
        <w:t xml:space="preserve">Vilniaus lopšelyje-darželyje ,,Rūta“ </w:t>
      </w:r>
      <w:r w:rsidR="00CB124B" w:rsidRPr="0071705E">
        <w:rPr>
          <w:rFonts w:ascii="Times New Roman" w:hAnsi="Times New Roman" w:cs="Times New Roman"/>
          <w:sz w:val="24"/>
          <w:szCs w:val="24"/>
        </w:rPr>
        <w:t>vykdomas jau daugiau nei dešimt metų.</w:t>
      </w:r>
    </w:p>
    <w:p w14:paraId="48EB215D" w14:textId="4067740E" w:rsidR="00015F79" w:rsidRPr="00015F79" w:rsidRDefault="00015F79" w:rsidP="00724161">
      <w:pPr>
        <w:spacing w:line="360" w:lineRule="auto"/>
        <w:jc w:val="both"/>
        <w:rPr>
          <w:rFonts w:ascii="Times New Roman" w:hAnsi="Times New Roman" w:cs="Times New Roman"/>
          <w:sz w:val="24"/>
          <w:szCs w:val="24"/>
        </w:rPr>
      </w:pPr>
      <w:r w:rsidRPr="00015F79">
        <w:rPr>
          <w:rFonts w:ascii="Times New Roman" w:hAnsi="Times New Roman" w:cs="Times New Roman"/>
          <w:sz w:val="24"/>
          <w:szCs w:val="24"/>
        </w:rPr>
        <w:t xml:space="preserve">Projekto koordinatorė - </w:t>
      </w:r>
      <w:r w:rsidR="000A069E">
        <w:rPr>
          <w:rFonts w:ascii="Times New Roman" w:hAnsi="Times New Roman" w:cs="Times New Roman"/>
          <w:sz w:val="24"/>
          <w:szCs w:val="24"/>
        </w:rPr>
        <w:t xml:space="preserve">direktorės pavaduotoja ugdymui Rasa </w:t>
      </w:r>
      <w:proofErr w:type="spellStart"/>
      <w:r w:rsidR="000A069E">
        <w:rPr>
          <w:rFonts w:ascii="Times New Roman" w:hAnsi="Times New Roman" w:cs="Times New Roman"/>
          <w:sz w:val="24"/>
          <w:szCs w:val="24"/>
        </w:rPr>
        <w:t>Žiemienė</w:t>
      </w:r>
      <w:proofErr w:type="spellEnd"/>
      <w:r w:rsidR="000A069E">
        <w:rPr>
          <w:rFonts w:ascii="Times New Roman" w:hAnsi="Times New Roman" w:cs="Times New Roman"/>
          <w:sz w:val="24"/>
          <w:szCs w:val="24"/>
        </w:rPr>
        <w:t>. Projekto vadovė</w:t>
      </w:r>
      <w:r w:rsidR="00F33208">
        <w:rPr>
          <w:rFonts w:ascii="Times New Roman" w:hAnsi="Times New Roman" w:cs="Times New Roman"/>
          <w:sz w:val="24"/>
          <w:szCs w:val="24"/>
        </w:rPr>
        <w:t xml:space="preserve"> – mokytoja, dirbanti pagal ikimokyklinio ugdymo programą, Kristina </w:t>
      </w:r>
      <w:proofErr w:type="spellStart"/>
      <w:r w:rsidR="00F33208">
        <w:rPr>
          <w:rFonts w:ascii="Times New Roman" w:hAnsi="Times New Roman" w:cs="Times New Roman"/>
          <w:sz w:val="24"/>
          <w:szCs w:val="24"/>
        </w:rPr>
        <w:t>Surdokaitė</w:t>
      </w:r>
      <w:proofErr w:type="spellEnd"/>
      <w:r w:rsidR="00F33208">
        <w:rPr>
          <w:rFonts w:ascii="Times New Roman" w:hAnsi="Times New Roman" w:cs="Times New Roman"/>
          <w:sz w:val="24"/>
          <w:szCs w:val="24"/>
        </w:rPr>
        <w:t>; darbo grupės narės</w:t>
      </w:r>
      <w:r w:rsidR="00CE5538">
        <w:rPr>
          <w:rFonts w:ascii="Times New Roman" w:hAnsi="Times New Roman" w:cs="Times New Roman"/>
          <w:sz w:val="24"/>
          <w:szCs w:val="24"/>
        </w:rPr>
        <w:t>:</w:t>
      </w:r>
      <w:r w:rsidR="0080158C">
        <w:rPr>
          <w:rFonts w:ascii="Times New Roman" w:hAnsi="Times New Roman" w:cs="Times New Roman"/>
          <w:sz w:val="24"/>
          <w:szCs w:val="24"/>
        </w:rPr>
        <w:t xml:space="preserve"> </w:t>
      </w:r>
      <w:r w:rsidR="00CE5538">
        <w:rPr>
          <w:rFonts w:ascii="Times New Roman" w:hAnsi="Times New Roman" w:cs="Times New Roman"/>
          <w:sz w:val="24"/>
          <w:szCs w:val="24"/>
        </w:rPr>
        <w:t xml:space="preserve">mokytojos, dirbančios pagal ikimokyklinio ugdymo programą, Renata </w:t>
      </w:r>
      <w:proofErr w:type="spellStart"/>
      <w:r w:rsidR="00CE5538">
        <w:rPr>
          <w:rFonts w:ascii="Times New Roman" w:hAnsi="Times New Roman" w:cs="Times New Roman"/>
          <w:sz w:val="24"/>
          <w:szCs w:val="24"/>
        </w:rPr>
        <w:t>Kizeliauskienė</w:t>
      </w:r>
      <w:proofErr w:type="spellEnd"/>
      <w:r w:rsidR="00CE5538">
        <w:rPr>
          <w:rFonts w:ascii="Times New Roman" w:hAnsi="Times New Roman" w:cs="Times New Roman"/>
          <w:sz w:val="24"/>
          <w:szCs w:val="24"/>
        </w:rPr>
        <w:t xml:space="preserve"> ir Ieva </w:t>
      </w:r>
      <w:proofErr w:type="spellStart"/>
      <w:r w:rsidR="00CE5538">
        <w:rPr>
          <w:rFonts w:ascii="Times New Roman" w:hAnsi="Times New Roman" w:cs="Times New Roman"/>
          <w:sz w:val="24"/>
          <w:szCs w:val="24"/>
        </w:rPr>
        <w:t>Bukantytė</w:t>
      </w:r>
      <w:proofErr w:type="spellEnd"/>
      <w:r w:rsidR="00CE5538">
        <w:rPr>
          <w:rFonts w:ascii="Times New Roman" w:hAnsi="Times New Roman" w:cs="Times New Roman"/>
          <w:sz w:val="24"/>
          <w:szCs w:val="24"/>
        </w:rPr>
        <w:t xml:space="preserve"> bei mokytoja, dirbanti pagal priešmokyklinio ugdymo programą, Oksana </w:t>
      </w:r>
      <w:proofErr w:type="spellStart"/>
      <w:r w:rsidR="00CE5538">
        <w:rPr>
          <w:rFonts w:ascii="Times New Roman" w:hAnsi="Times New Roman" w:cs="Times New Roman"/>
          <w:sz w:val="24"/>
          <w:szCs w:val="24"/>
        </w:rPr>
        <w:t>Dunovskaja</w:t>
      </w:r>
      <w:proofErr w:type="spellEnd"/>
      <w:r w:rsidR="00CE5538">
        <w:rPr>
          <w:rFonts w:ascii="Times New Roman" w:hAnsi="Times New Roman" w:cs="Times New Roman"/>
          <w:sz w:val="24"/>
          <w:szCs w:val="24"/>
        </w:rPr>
        <w:t xml:space="preserve">. </w:t>
      </w:r>
    </w:p>
    <w:p w14:paraId="6DF64F33" w14:textId="77777777" w:rsidR="00CB124B" w:rsidRPr="0086635A" w:rsidRDefault="00CB124B"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xml:space="preserve"> </w:t>
      </w:r>
      <w:r w:rsidRPr="0086635A">
        <w:rPr>
          <w:rFonts w:ascii="Times New Roman" w:hAnsi="Times New Roman" w:cs="Times New Roman"/>
          <w:b/>
          <w:bCs/>
          <w:sz w:val="24"/>
          <w:szCs w:val="24"/>
        </w:rPr>
        <w:t>Projekto tikslas</w:t>
      </w:r>
      <w:r w:rsidRPr="0086635A">
        <w:rPr>
          <w:rFonts w:ascii="Times New Roman" w:hAnsi="Times New Roman" w:cs="Times New Roman"/>
          <w:sz w:val="24"/>
          <w:szCs w:val="24"/>
        </w:rPr>
        <w:t xml:space="preserve"> - skatinti fizinį aktyvumą ir sveikos gyvensenos įgūdžius ikimokyklinio ugdymo įstaigose per praktinę, žaidybinę, patrauklią bei įdomią veiklą, plėtojant bendravimo ir bendradarbiavimo įgūdžius, sveiką gyvenseną, skatinant draugišką varžymąsi, stiprinant fizinę ir psichinę sveikatą, supažindinant su įvairiomis sporto šakomis, mokant komandinio žaidimo, turtinant asmeninę patirtį ir fizinius gebėjimus, ugdant bendradarbiavimą su bendraamžiais, tėvais, pedagogais.</w:t>
      </w:r>
    </w:p>
    <w:p w14:paraId="43098F41" w14:textId="77777777" w:rsidR="00CB124B" w:rsidRPr="0086635A" w:rsidRDefault="00CB124B" w:rsidP="0086635A">
      <w:pPr>
        <w:spacing w:line="360" w:lineRule="auto"/>
        <w:ind w:left="45"/>
        <w:jc w:val="both"/>
        <w:rPr>
          <w:rFonts w:ascii="Times New Roman" w:hAnsi="Times New Roman" w:cs="Times New Roman"/>
          <w:sz w:val="24"/>
          <w:szCs w:val="24"/>
        </w:rPr>
      </w:pPr>
      <w:r w:rsidRPr="0086635A">
        <w:rPr>
          <w:rFonts w:ascii="Times New Roman" w:hAnsi="Times New Roman" w:cs="Times New Roman"/>
          <w:b/>
          <w:bCs/>
          <w:sz w:val="24"/>
          <w:szCs w:val="24"/>
        </w:rPr>
        <w:t>Projekte  numatomi tokie fizinio aktyvinimo skatinimo būdai</w:t>
      </w:r>
      <w:r w:rsidRPr="0086635A">
        <w:rPr>
          <w:rFonts w:ascii="Times New Roman" w:hAnsi="Times New Roman" w:cs="Times New Roman"/>
          <w:sz w:val="24"/>
          <w:szCs w:val="24"/>
        </w:rPr>
        <w:t>:</w:t>
      </w:r>
    </w:p>
    <w:p w14:paraId="5A315D3D" w14:textId="75CF99BC" w:rsidR="00C83726"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kasdienė rytinė mankšta</w:t>
      </w:r>
      <w:r w:rsidR="0086635A">
        <w:rPr>
          <w:rFonts w:ascii="Times New Roman" w:hAnsi="Times New Roman" w:cs="Times New Roman"/>
          <w:sz w:val="24"/>
          <w:szCs w:val="24"/>
        </w:rPr>
        <w:t>,</w:t>
      </w:r>
    </w:p>
    <w:p w14:paraId="0505C71C" w14:textId="3849B357" w:rsidR="00CB124B"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kūno kultūros valandėlės</w:t>
      </w:r>
      <w:r w:rsidR="0086635A">
        <w:rPr>
          <w:rFonts w:ascii="Times New Roman" w:hAnsi="Times New Roman" w:cs="Times New Roman"/>
          <w:sz w:val="24"/>
          <w:szCs w:val="24"/>
        </w:rPr>
        <w:t>,</w:t>
      </w:r>
    </w:p>
    <w:p w14:paraId="23674333" w14:textId="7E71D5C3" w:rsidR="00CB124B"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judri vaikų veikla gryname ore</w:t>
      </w:r>
      <w:r w:rsidR="0086635A">
        <w:rPr>
          <w:rFonts w:ascii="Times New Roman" w:hAnsi="Times New Roman" w:cs="Times New Roman"/>
          <w:sz w:val="24"/>
          <w:szCs w:val="24"/>
        </w:rPr>
        <w:t>,</w:t>
      </w:r>
    </w:p>
    <w:p w14:paraId="7E786F19" w14:textId="70228CC7" w:rsidR="00CB124B"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savaiminis judėjimas</w:t>
      </w:r>
      <w:r w:rsidR="0086635A">
        <w:rPr>
          <w:rFonts w:ascii="Times New Roman" w:hAnsi="Times New Roman" w:cs="Times New Roman"/>
          <w:sz w:val="24"/>
          <w:szCs w:val="24"/>
        </w:rPr>
        <w:t>,</w:t>
      </w:r>
    </w:p>
    <w:p w14:paraId="72CD1A7D" w14:textId="787FA0B5" w:rsidR="00CB124B"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sportinės pramogos</w:t>
      </w:r>
      <w:r w:rsidR="0086635A">
        <w:rPr>
          <w:rFonts w:ascii="Times New Roman" w:hAnsi="Times New Roman" w:cs="Times New Roman"/>
          <w:sz w:val="24"/>
          <w:szCs w:val="24"/>
        </w:rPr>
        <w:t>,</w:t>
      </w:r>
    </w:p>
    <w:p w14:paraId="784DD77F" w14:textId="3BCDA391" w:rsidR="00500D1B" w:rsidRPr="0086635A" w:rsidRDefault="00CB124B" w:rsidP="0086635A">
      <w:pPr>
        <w:pStyle w:val="Sraopastraipa"/>
        <w:numPr>
          <w:ilvl w:val="0"/>
          <w:numId w:val="4"/>
        </w:num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sporto šventės.</w:t>
      </w:r>
    </w:p>
    <w:p w14:paraId="2315F8D1" w14:textId="471B8088"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b/>
          <w:bCs/>
          <w:sz w:val="24"/>
          <w:szCs w:val="24"/>
        </w:rPr>
        <w:t>Projektą vykdančios komandos užduotis</w:t>
      </w:r>
      <w:r w:rsidRPr="0086635A">
        <w:rPr>
          <w:rFonts w:ascii="Times New Roman" w:hAnsi="Times New Roman" w:cs="Times New Roman"/>
          <w:sz w:val="24"/>
          <w:szCs w:val="24"/>
        </w:rPr>
        <w:t xml:space="preserve"> – atsižvelgiant į prigimtį, turimą patirtį ir fizinę būklę, tobulinti fizines vaikų galias, o ugdant pagal skirtingas programas – taikyti skirtingus poveikio būdus bei metodus. Svarbu sudaryti tokias aplinkos sąlygas vaikui žaisti, bėgioti, mankštintis tiek, kad fizinė veikla teiktų neabejotiną naudą.</w:t>
      </w:r>
    </w:p>
    <w:p w14:paraId="511A5FAF" w14:textId="1072F7E5"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xml:space="preserve">Siekdami sėkmingai įgyvendinti projektą pedagogai naudoja šiuos fizinį aktyvumą skatinančius būdus: </w:t>
      </w:r>
    </w:p>
    <w:p w14:paraId="7BD5AC10" w14:textId="5EF7D6F8"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Pokalbis, pasakojimas, diskusija su vaikais. Šiais būdais vaikai supažindinami, sudominami, įtraukiami ir skatinami pažinti, išbandyti ir žaisti bei užsiimti įvairia sportine veikla.</w:t>
      </w:r>
    </w:p>
    <w:p w14:paraId="4F36ECCE" w14:textId="6A8BF7C5"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xml:space="preserve">• Suteikiama galimybė rinktis. Kuo didesnis priemonių, būdų, aplinkų pasirinkimas, tuo labiau pasireiškia vaikų kūrybiškumas, noras žaisti, improvizuoti. </w:t>
      </w:r>
    </w:p>
    <w:p w14:paraId="09277295" w14:textId="12FEE775"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lastRenderedPageBreak/>
        <w:t>• Tėvų įtraukimas. Vaikai linkę mėgdžioti,</w:t>
      </w:r>
      <w:r w:rsidR="00A84B0A">
        <w:rPr>
          <w:rFonts w:ascii="Times New Roman" w:hAnsi="Times New Roman" w:cs="Times New Roman"/>
          <w:sz w:val="24"/>
          <w:szCs w:val="24"/>
        </w:rPr>
        <w:t>-</w:t>
      </w:r>
      <w:r w:rsidRPr="0086635A">
        <w:rPr>
          <w:rFonts w:ascii="Times New Roman" w:hAnsi="Times New Roman" w:cs="Times New Roman"/>
          <w:sz w:val="24"/>
          <w:szCs w:val="24"/>
        </w:rPr>
        <w:t xml:space="preserve"> jei mankštinasi ir sportuoja tėvai, tai lengviau gali išsiugdyti fizinio aktyvumo įpročius, o ugdymo įstaigose svarbu įtvirtinti susiformavusius fizinio aktyvumo įpročius, o jų nesant – padėti formuotis. </w:t>
      </w:r>
    </w:p>
    <w:p w14:paraId="49636624" w14:textId="26DAA198"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xml:space="preserve">• Paskatinimas, pagyrimas, apdovanojimas. Suaugusiųjų pritarimas, pagyrimas yra teigiamų poelgių, vaiko galimybių patvirtinimo stimulas. Tai, ką vaikai patiria vertinami, lydi visą gyvenimą ir ateityje iš esmės nulemia jų gebėjimą mokytis. Įvertintas vaiko pasiektas rezultatas suteiks vaikui motyvaciją sportuoti, labiau pasitikėti savimi. </w:t>
      </w:r>
    </w:p>
    <w:p w14:paraId="569EB5C7" w14:textId="52999CA4" w:rsidR="00C83726" w:rsidRPr="0086635A" w:rsidRDefault="00C83726" w:rsidP="0086635A">
      <w:pPr>
        <w:spacing w:line="360" w:lineRule="auto"/>
        <w:jc w:val="both"/>
        <w:rPr>
          <w:rFonts w:ascii="Times New Roman" w:hAnsi="Times New Roman" w:cs="Times New Roman"/>
          <w:sz w:val="24"/>
          <w:szCs w:val="24"/>
        </w:rPr>
      </w:pPr>
      <w:r w:rsidRPr="0086635A">
        <w:rPr>
          <w:rFonts w:ascii="Times New Roman" w:hAnsi="Times New Roman" w:cs="Times New Roman"/>
          <w:sz w:val="24"/>
          <w:szCs w:val="24"/>
        </w:rPr>
        <w:t xml:space="preserve">• Žymių sportininkų, asmenybių įtraukimas į vaikų sportines veiklas: šventes, akcijas, festivalius, projektus. Bendra veikla bei jų pavyzdys skatina vaikus tolimesnei aktyviai sportinei veiklai.  </w:t>
      </w:r>
    </w:p>
    <w:sectPr w:rsidR="00C83726" w:rsidRPr="0086635A" w:rsidSect="00B54638">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201"/>
    <w:multiLevelType w:val="hybridMultilevel"/>
    <w:tmpl w:val="6FBAC0EC"/>
    <w:lvl w:ilvl="0" w:tplc="04270001">
      <w:start w:val="1"/>
      <w:numFmt w:val="bullet"/>
      <w:lvlText w:val=""/>
      <w:lvlJc w:val="left"/>
      <w:pPr>
        <w:ind w:left="1170" w:hanging="360"/>
      </w:pPr>
      <w:rPr>
        <w:rFonts w:ascii="Symbol" w:hAnsi="Symbol" w:hint="default"/>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1" w15:restartNumberingAfterBreak="0">
    <w:nsid w:val="1D491E09"/>
    <w:multiLevelType w:val="hybridMultilevel"/>
    <w:tmpl w:val="05420E92"/>
    <w:lvl w:ilvl="0" w:tplc="0427000F">
      <w:start w:val="1"/>
      <w:numFmt w:val="decimal"/>
      <w:lvlText w:val="%1."/>
      <w:lvlJc w:val="left"/>
      <w:pPr>
        <w:ind w:left="765" w:hanging="360"/>
      </w:p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2" w15:restartNumberingAfterBreak="0">
    <w:nsid w:val="60C8309A"/>
    <w:multiLevelType w:val="hybridMultilevel"/>
    <w:tmpl w:val="09B4B97A"/>
    <w:lvl w:ilvl="0" w:tplc="0427000F">
      <w:start w:val="1"/>
      <w:numFmt w:val="decimal"/>
      <w:lvlText w:val="%1."/>
      <w:lvlJc w:val="left"/>
      <w:pPr>
        <w:ind w:left="810" w:hanging="360"/>
      </w:p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73AF5633"/>
    <w:multiLevelType w:val="hybridMultilevel"/>
    <w:tmpl w:val="656E837C"/>
    <w:lvl w:ilvl="0" w:tplc="0427000F">
      <w:start w:val="1"/>
      <w:numFmt w:val="decimal"/>
      <w:lvlText w:val="%1."/>
      <w:lvlJc w:val="left"/>
      <w:pPr>
        <w:ind w:left="765" w:hanging="360"/>
      </w:p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1B"/>
    <w:rsid w:val="00015F79"/>
    <w:rsid w:val="000A069E"/>
    <w:rsid w:val="00500D1B"/>
    <w:rsid w:val="00694B69"/>
    <w:rsid w:val="0071705E"/>
    <w:rsid w:val="00724161"/>
    <w:rsid w:val="0080158C"/>
    <w:rsid w:val="0086635A"/>
    <w:rsid w:val="008B514D"/>
    <w:rsid w:val="00A70C92"/>
    <w:rsid w:val="00A84B0A"/>
    <w:rsid w:val="00B54638"/>
    <w:rsid w:val="00C83726"/>
    <w:rsid w:val="00CB124B"/>
    <w:rsid w:val="00CE5538"/>
    <w:rsid w:val="00F332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EE50"/>
  <w15:chartTrackingRefBased/>
  <w15:docId w15:val="{52540522-6959-47AF-A778-26E4B242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1813</Words>
  <Characters>1034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Danguoles</cp:lastModifiedBy>
  <cp:revision>14</cp:revision>
  <dcterms:created xsi:type="dcterms:W3CDTF">2021-01-24T16:04:00Z</dcterms:created>
  <dcterms:modified xsi:type="dcterms:W3CDTF">2021-01-27T13:15:00Z</dcterms:modified>
</cp:coreProperties>
</file>